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3F" w:rsidRDefault="00574D3F" w:rsidP="00685630">
      <w:pPr>
        <w:tabs>
          <w:tab w:val="left" w:pos="5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685630">
        <w:rPr>
          <w:b/>
          <w:sz w:val="36"/>
          <w:szCs w:val="36"/>
        </w:rPr>
        <w:t xml:space="preserve">    </w:t>
      </w:r>
      <w:r w:rsidRPr="00685630">
        <w:rPr>
          <w:b/>
          <w:sz w:val="36"/>
          <w:szCs w:val="36"/>
          <w:u w:val="single"/>
        </w:rPr>
        <w:t>ВНИМАНИЕ! Всем владельцам участков!</w:t>
      </w:r>
      <w:r>
        <w:rPr>
          <w:b/>
          <w:sz w:val="36"/>
          <w:szCs w:val="36"/>
        </w:rPr>
        <w:t xml:space="preserve">                                       </w:t>
      </w:r>
      <w:r w:rsidR="00685630">
        <w:rPr>
          <w:b/>
          <w:sz w:val="36"/>
          <w:szCs w:val="36"/>
        </w:rPr>
        <w:t xml:space="preserve">  Согласно 217 ФЗ РФ вводится б</w:t>
      </w:r>
      <w:r>
        <w:rPr>
          <w:b/>
          <w:sz w:val="36"/>
          <w:szCs w:val="36"/>
        </w:rPr>
        <w:t>езналичная оп</w:t>
      </w:r>
      <w:r w:rsidR="00685630">
        <w:rPr>
          <w:b/>
          <w:sz w:val="36"/>
          <w:szCs w:val="36"/>
        </w:rPr>
        <w:t xml:space="preserve">лата членских и целевых взносов. </w:t>
      </w:r>
      <w:r w:rsidR="00685630">
        <w:rPr>
          <w:b/>
          <w:sz w:val="36"/>
          <w:szCs w:val="36"/>
        </w:rPr>
        <w:t xml:space="preserve">Для удобства оплаты </w:t>
      </w:r>
      <w:r w:rsidR="00685630">
        <w:rPr>
          <w:b/>
          <w:sz w:val="36"/>
          <w:szCs w:val="36"/>
        </w:rPr>
        <w:t xml:space="preserve">   </w:t>
      </w:r>
      <w:bookmarkStart w:id="0" w:name="_GoBack"/>
      <w:bookmarkEnd w:id="0"/>
      <w:r w:rsidR="00685630">
        <w:rPr>
          <w:b/>
          <w:sz w:val="36"/>
          <w:szCs w:val="36"/>
        </w:rPr>
        <w:t xml:space="preserve">открыт счет в ПАО СБЕРБАНК </w:t>
      </w:r>
      <w:proofErr w:type="spellStart"/>
      <w:r w:rsidR="00685630">
        <w:rPr>
          <w:b/>
          <w:sz w:val="36"/>
          <w:szCs w:val="36"/>
        </w:rPr>
        <w:t>г.Раменское</w:t>
      </w:r>
      <w:proofErr w:type="spellEnd"/>
      <w:r w:rsidR="00685630">
        <w:rPr>
          <w:b/>
          <w:sz w:val="36"/>
          <w:szCs w:val="36"/>
        </w:rPr>
        <w:t>.</w:t>
      </w:r>
    </w:p>
    <w:p w:rsidR="00685630" w:rsidRDefault="00685630" w:rsidP="00574D3F">
      <w:pPr>
        <w:jc w:val="center"/>
        <w:rPr>
          <w:b/>
          <w:sz w:val="36"/>
          <w:szCs w:val="36"/>
        </w:rPr>
      </w:pPr>
    </w:p>
    <w:p w:rsidR="00574D3F" w:rsidRDefault="00574D3F" w:rsidP="00574D3F">
      <w:pPr>
        <w:jc w:val="center"/>
        <w:rPr>
          <w:b/>
          <w:sz w:val="36"/>
          <w:szCs w:val="36"/>
        </w:rPr>
      </w:pPr>
      <w:r w:rsidRPr="00574D3F">
        <w:rPr>
          <w:b/>
          <w:sz w:val="36"/>
          <w:szCs w:val="36"/>
        </w:rPr>
        <w:t xml:space="preserve">РЕКВИЗИТЫ БАНКА ДЛЯ ОПЛАТЫ ПЛАТЕЖЕЙ НА </w:t>
      </w:r>
      <w:r>
        <w:rPr>
          <w:b/>
          <w:sz w:val="36"/>
          <w:szCs w:val="36"/>
        </w:rPr>
        <w:t xml:space="preserve">      </w:t>
      </w:r>
      <w:r w:rsidRPr="00574D3F">
        <w:rPr>
          <w:b/>
          <w:sz w:val="36"/>
          <w:szCs w:val="36"/>
        </w:rPr>
        <w:t>РАСЧЕТНЫЙ СЧЕТ СНТ «ДОРКА»</w:t>
      </w:r>
    </w:p>
    <w:p w:rsidR="00574D3F" w:rsidRDefault="00574D3F" w:rsidP="00574D3F">
      <w:pPr>
        <w:tabs>
          <w:tab w:val="left" w:pos="6960"/>
        </w:tabs>
        <w:ind w:left="900" w:right="-545"/>
        <w:rPr>
          <w:rFonts w:ascii="Bookman Old Style" w:hAnsi="Bookman Old Style"/>
          <w:sz w:val="28"/>
          <w:szCs w:val="28"/>
        </w:rPr>
      </w:pPr>
    </w:p>
    <w:p w:rsidR="00574D3F" w:rsidRPr="00574D3F" w:rsidRDefault="00574D3F" w:rsidP="00574D3F">
      <w:pPr>
        <w:tabs>
          <w:tab w:val="left" w:pos="6960"/>
        </w:tabs>
        <w:ind w:left="900" w:right="-545"/>
        <w:rPr>
          <w:rFonts w:ascii="Bookman Old Style" w:hAnsi="Bookman Old Style"/>
          <w:sz w:val="28"/>
          <w:szCs w:val="28"/>
        </w:rPr>
      </w:pPr>
      <w:r w:rsidRPr="00685630">
        <w:rPr>
          <w:rFonts w:ascii="Bookman Old Style" w:hAnsi="Bookman Old Style"/>
          <w:b/>
          <w:sz w:val="32"/>
          <w:szCs w:val="32"/>
        </w:rPr>
        <w:t>В платежных документах должны быть указаны</w:t>
      </w:r>
      <w:r w:rsidRPr="00685630">
        <w:rPr>
          <w:rFonts w:ascii="Bookman Old Style" w:hAnsi="Bookman Old Style"/>
          <w:b/>
          <w:sz w:val="32"/>
          <w:szCs w:val="32"/>
        </w:rPr>
        <w:t xml:space="preserve"> следующие реквизиты получателя</w:t>
      </w:r>
      <w:r>
        <w:rPr>
          <w:rFonts w:ascii="Bookman Old Style" w:hAnsi="Bookman Old Style"/>
          <w:sz w:val="28"/>
          <w:szCs w:val="28"/>
        </w:rPr>
        <w:t>:</w:t>
      </w:r>
    </w:p>
    <w:p w:rsidR="00574D3F" w:rsidRPr="00574D3F" w:rsidRDefault="00574D3F" w:rsidP="00574D3F">
      <w:pPr>
        <w:rPr>
          <w:sz w:val="36"/>
          <w:szCs w:val="36"/>
        </w:rPr>
      </w:pPr>
    </w:p>
    <w:p w:rsidR="00574D3F" w:rsidRDefault="00574D3F" w:rsidP="00574D3F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4D3F" w:rsidRPr="00685630" w:rsidTr="00574D3F">
        <w:trPr>
          <w:trHeight w:val="1298"/>
        </w:trPr>
        <w:tc>
          <w:tcPr>
            <w:tcW w:w="4672" w:type="dxa"/>
          </w:tcPr>
          <w:p w:rsidR="00574D3F" w:rsidRPr="00685630" w:rsidRDefault="00574D3F" w:rsidP="00574D3F">
            <w:pPr>
              <w:jc w:val="center"/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Наименование поля расчетного документа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jc w:val="center"/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Реквизиты</w:t>
            </w:r>
          </w:p>
        </w:tc>
      </w:tr>
      <w:tr w:rsidR="00574D3F" w:rsidRPr="00685630" w:rsidTr="00685630">
        <w:trPr>
          <w:trHeight w:val="547"/>
        </w:trPr>
        <w:tc>
          <w:tcPr>
            <w:tcW w:w="4672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«Банк получателя»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ПАО СБЕРБАНК</w:t>
            </w:r>
          </w:p>
        </w:tc>
      </w:tr>
      <w:tr w:rsidR="00574D3F" w:rsidRPr="00685630" w:rsidTr="00685630">
        <w:trPr>
          <w:trHeight w:val="555"/>
        </w:trPr>
        <w:tc>
          <w:tcPr>
            <w:tcW w:w="4672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«БИК» Банка получателя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044525225</w:t>
            </w:r>
          </w:p>
        </w:tc>
      </w:tr>
      <w:tr w:rsidR="00574D3F" w:rsidRPr="00685630" w:rsidTr="00685630">
        <w:trPr>
          <w:trHeight w:val="549"/>
        </w:trPr>
        <w:tc>
          <w:tcPr>
            <w:tcW w:w="4672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«</w:t>
            </w:r>
            <w:proofErr w:type="spellStart"/>
            <w:r w:rsidRPr="00685630">
              <w:rPr>
                <w:b/>
                <w:sz w:val="36"/>
                <w:szCs w:val="36"/>
              </w:rPr>
              <w:t>Сч</w:t>
            </w:r>
            <w:proofErr w:type="spellEnd"/>
            <w:r w:rsidRPr="00685630">
              <w:rPr>
                <w:b/>
                <w:sz w:val="36"/>
                <w:szCs w:val="36"/>
              </w:rPr>
              <w:t>. №» Банка получателя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30101810400000000225</w:t>
            </w:r>
          </w:p>
        </w:tc>
      </w:tr>
      <w:tr w:rsidR="00574D3F" w:rsidRPr="00685630" w:rsidTr="00685630">
        <w:trPr>
          <w:trHeight w:val="571"/>
        </w:trPr>
        <w:tc>
          <w:tcPr>
            <w:tcW w:w="4672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«</w:t>
            </w:r>
            <w:proofErr w:type="spellStart"/>
            <w:r w:rsidRPr="00685630">
              <w:rPr>
                <w:b/>
                <w:sz w:val="36"/>
                <w:szCs w:val="36"/>
              </w:rPr>
              <w:t>Сч</w:t>
            </w:r>
            <w:proofErr w:type="spellEnd"/>
            <w:r w:rsidRPr="00685630">
              <w:rPr>
                <w:b/>
                <w:sz w:val="36"/>
                <w:szCs w:val="36"/>
              </w:rPr>
              <w:t>. №» получателя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40703810740000004867</w:t>
            </w:r>
          </w:p>
        </w:tc>
      </w:tr>
      <w:tr w:rsidR="00574D3F" w:rsidRPr="00685630" w:rsidTr="00685630">
        <w:trPr>
          <w:trHeight w:val="1401"/>
        </w:trPr>
        <w:tc>
          <w:tcPr>
            <w:tcW w:w="4672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«Получатель»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САДОВОДЧЕСКОЕ НЕКОММЕРЧЕСКОЕ ТОВАРИЩЕСТВО «ДОРКА»</w:t>
            </w:r>
          </w:p>
        </w:tc>
      </w:tr>
      <w:tr w:rsidR="00574D3F" w:rsidRPr="00685630" w:rsidTr="00685630">
        <w:trPr>
          <w:trHeight w:val="557"/>
        </w:trPr>
        <w:tc>
          <w:tcPr>
            <w:tcW w:w="4672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«ИНН/КИО получателя»</w:t>
            </w:r>
          </w:p>
        </w:tc>
        <w:tc>
          <w:tcPr>
            <w:tcW w:w="4673" w:type="dxa"/>
          </w:tcPr>
          <w:p w:rsidR="00574D3F" w:rsidRPr="00685630" w:rsidRDefault="00574D3F" w:rsidP="00574D3F">
            <w:pPr>
              <w:rPr>
                <w:b/>
                <w:sz w:val="36"/>
                <w:szCs w:val="36"/>
              </w:rPr>
            </w:pPr>
            <w:r w:rsidRPr="00685630">
              <w:rPr>
                <w:b/>
                <w:sz w:val="36"/>
                <w:szCs w:val="36"/>
              </w:rPr>
              <w:t>5040018780</w:t>
            </w:r>
          </w:p>
        </w:tc>
      </w:tr>
    </w:tbl>
    <w:p w:rsidR="00574D3F" w:rsidRPr="00685630" w:rsidRDefault="00574D3F" w:rsidP="00574D3F">
      <w:pPr>
        <w:tabs>
          <w:tab w:val="left" w:pos="6960"/>
        </w:tabs>
        <w:ind w:right="-545"/>
        <w:rPr>
          <w:rFonts w:ascii="Bookman Old Style" w:hAnsi="Bookman Old Style"/>
          <w:b/>
        </w:rPr>
      </w:pPr>
      <w:r w:rsidRPr="00685630">
        <w:rPr>
          <w:rFonts w:ascii="Bookman Old Style" w:hAnsi="Bookman Old Style"/>
          <w:b/>
        </w:rPr>
        <w:t xml:space="preserve"> </w:t>
      </w:r>
    </w:p>
    <w:p w:rsidR="00574D3F" w:rsidRPr="00685630" w:rsidRDefault="00574D3F" w:rsidP="00574D3F">
      <w:pPr>
        <w:tabs>
          <w:tab w:val="left" w:pos="6960"/>
        </w:tabs>
        <w:ind w:left="540" w:right="-545"/>
        <w:rPr>
          <w:rFonts w:ascii="Bookman Old Style" w:hAnsi="Bookman Old Style"/>
          <w:b/>
        </w:rPr>
      </w:pPr>
      <w:r w:rsidRPr="00685630">
        <w:rPr>
          <w:rFonts w:ascii="Bookman Old Style" w:hAnsi="Bookman Old Style"/>
          <w:b/>
        </w:rPr>
        <w:t xml:space="preserve">                                                            </w:t>
      </w:r>
    </w:p>
    <w:p w:rsidR="00574D3F" w:rsidRPr="00685630" w:rsidRDefault="00574D3F" w:rsidP="00685630">
      <w:pPr>
        <w:tabs>
          <w:tab w:val="left" w:pos="4470"/>
        </w:tabs>
        <w:ind w:left="900" w:right="-545"/>
        <w:rPr>
          <w:rFonts w:ascii="Bookman Old Style" w:hAnsi="Bookman Old Style"/>
          <w:b/>
          <w:sz w:val="28"/>
          <w:szCs w:val="28"/>
        </w:rPr>
      </w:pPr>
      <w:r w:rsidRPr="00685630">
        <w:rPr>
          <w:rFonts w:ascii="Bookman Old Style" w:hAnsi="Bookman Old Style"/>
          <w:b/>
          <w:sz w:val="28"/>
          <w:szCs w:val="28"/>
        </w:rPr>
        <w:t xml:space="preserve"> </w:t>
      </w:r>
      <w:r w:rsidR="00685630" w:rsidRPr="00685630">
        <w:rPr>
          <w:rFonts w:ascii="Bookman Old Style" w:hAnsi="Bookman Old Style"/>
          <w:b/>
          <w:sz w:val="28"/>
          <w:szCs w:val="28"/>
        </w:rPr>
        <w:tab/>
        <w:t>Правление СНТ «</w:t>
      </w:r>
      <w:proofErr w:type="spellStart"/>
      <w:r w:rsidR="00685630" w:rsidRPr="00685630">
        <w:rPr>
          <w:rFonts w:ascii="Bookman Old Style" w:hAnsi="Bookman Old Style"/>
          <w:b/>
          <w:sz w:val="28"/>
          <w:szCs w:val="28"/>
        </w:rPr>
        <w:t>Дорка</w:t>
      </w:r>
      <w:proofErr w:type="spellEnd"/>
      <w:r w:rsidR="00685630" w:rsidRPr="00685630">
        <w:rPr>
          <w:rFonts w:ascii="Bookman Old Style" w:hAnsi="Bookman Old Style"/>
          <w:b/>
          <w:sz w:val="28"/>
          <w:szCs w:val="28"/>
        </w:rPr>
        <w:t>»</w:t>
      </w:r>
    </w:p>
    <w:p w:rsidR="00574D3F" w:rsidRDefault="00574D3F" w:rsidP="00574D3F">
      <w:pPr>
        <w:tabs>
          <w:tab w:val="left" w:pos="6960"/>
        </w:tabs>
        <w:ind w:left="-360" w:right="-54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574D3F" w:rsidRDefault="00574D3F" w:rsidP="00574D3F">
      <w:pPr>
        <w:tabs>
          <w:tab w:val="left" w:pos="6960"/>
        </w:tabs>
        <w:ind w:left="-360" w:right="-545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</w:p>
    <w:p w:rsidR="00574D3F" w:rsidRDefault="00574D3F" w:rsidP="00574D3F">
      <w:pPr>
        <w:tabs>
          <w:tab w:val="left" w:pos="6960"/>
        </w:tabs>
        <w:ind w:left="-360" w:right="-545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 </w:t>
      </w:r>
    </w:p>
    <w:p w:rsidR="00574D3F" w:rsidRDefault="00574D3F" w:rsidP="00574D3F">
      <w:pPr>
        <w:tabs>
          <w:tab w:val="left" w:pos="6960"/>
        </w:tabs>
        <w:ind w:left="-180" w:right="-545" w:hanging="1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7C291C" w:rsidRPr="00574D3F" w:rsidRDefault="007C291C" w:rsidP="00574D3F">
      <w:pPr>
        <w:rPr>
          <w:sz w:val="36"/>
          <w:szCs w:val="36"/>
        </w:rPr>
      </w:pPr>
    </w:p>
    <w:sectPr w:rsidR="007C291C" w:rsidRPr="005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C2" w:rsidRDefault="001363C2" w:rsidP="00574D3F">
      <w:pPr>
        <w:spacing w:after="0" w:line="240" w:lineRule="auto"/>
      </w:pPr>
      <w:r>
        <w:separator/>
      </w:r>
    </w:p>
  </w:endnote>
  <w:endnote w:type="continuationSeparator" w:id="0">
    <w:p w:rsidR="001363C2" w:rsidRDefault="001363C2" w:rsidP="0057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C2" w:rsidRDefault="001363C2" w:rsidP="00574D3F">
      <w:pPr>
        <w:spacing w:after="0" w:line="240" w:lineRule="auto"/>
      </w:pPr>
      <w:r>
        <w:separator/>
      </w:r>
    </w:p>
  </w:footnote>
  <w:footnote w:type="continuationSeparator" w:id="0">
    <w:p w:rsidR="001363C2" w:rsidRDefault="001363C2" w:rsidP="0057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A1"/>
    <w:rsid w:val="001363C2"/>
    <w:rsid w:val="00276DA1"/>
    <w:rsid w:val="00574D3F"/>
    <w:rsid w:val="00685630"/>
    <w:rsid w:val="007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C6F8"/>
  <w15:chartTrackingRefBased/>
  <w15:docId w15:val="{9FCAA754-2E44-47DF-B1DB-CD145CD7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D3F"/>
  </w:style>
  <w:style w:type="paragraph" w:styleId="a6">
    <w:name w:val="footer"/>
    <w:basedOn w:val="a"/>
    <w:link w:val="a7"/>
    <w:uiPriority w:val="99"/>
    <w:unhideWhenUsed/>
    <w:rsid w:val="0057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2</cp:revision>
  <dcterms:created xsi:type="dcterms:W3CDTF">2019-02-08T12:08:00Z</dcterms:created>
  <dcterms:modified xsi:type="dcterms:W3CDTF">2019-02-08T12:08:00Z</dcterms:modified>
</cp:coreProperties>
</file>